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6C30" w14:textId="77777777" w:rsidR="007E010F" w:rsidRDefault="007E010F">
      <w:pPr>
        <w:pStyle w:val="BodyText"/>
        <w:rPr>
          <w:rFonts w:ascii="Times New Roman"/>
          <w:sz w:val="20"/>
        </w:rPr>
      </w:pPr>
    </w:p>
    <w:p w14:paraId="54AE1706" w14:textId="77777777" w:rsidR="007E010F" w:rsidRDefault="007E010F">
      <w:pPr>
        <w:pStyle w:val="BodyText"/>
        <w:rPr>
          <w:rFonts w:ascii="Times New Roman"/>
          <w:sz w:val="20"/>
        </w:rPr>
      </w:pPr>
    </w:p>
    <w:p w14:paraId="35B613C1" w14:textId="77777777" w:rsidR="007E010F" w:rsidRDefault="00E87AB7">
      <w:pPr>
        <w:spacing w:before="242"/>
        <w:ind w:left="100"/>
        <w:rPr>
          <w:sz w:val="28"/>
        </w:rPr>
      </w:pPr>
      <w:r>
        <w:rPr>
          <w:color w:val="AF1512"/>
          <w:sz w:val="28"/>
        </w:rPr>
        <w:t>Position Description</w:t>
      </w:r>
    </w:p>
    <w:p w14:paraId="2520A40A" w14:textId="4E339584" w:rsidR="007E010F" w:rsidRDefault="00E87AB7">
      <w:pPr>
        <w:tabs>
          <w:tab w:val="left" w:pos="2260"/>
        </w:tabs>
        <w:spacing w:before="244" w:line="245" w:lineRule="exact"/>
        <w:ind w:left="100"/>
        <w:rPr>
          <w:b/>
          <w:sz w:val="20"/>
        </w:rPr>
      </w:pPr>
      <w:r>
        <w:rPr>
          <w:b/>
          <w:sz w:val="20"/>
        </w:rPr>
        <w:t>Job</w:t>
      </w:r>
      <w:r>
        <w:rPr>
          <w:b/>
          <w:spacing w:val="-1"/>
          <w:sz w:val="20"/>
        </w:rPr>
        <w:t xml:space="preserve"> </w:t>
      </w:r>
      <w:r>
        <w:rPr>
          <w:b/>
          <w:sz w:val="20"/>
        </w:rPr>
        <w:t>Title:</w:t>
      </w:r>
      <w:r>
        <w:rPr>
          <w:b/>
          <w:sz w:val="20"/>
        </w:rPr>
        <w:tab/>
      </w:r>
      <w:r>
        <w:rPr>
          <w:sz w:val="20"/>
        </w:rPr>
        <w:t xml:space="preserve">Site Coordinator- </w:t>
      </w:r>
      <w:r w:rsidR="001D3186">
        <w:rPr>
          <w:b/>
          <w:sz w:val="20"/>
        </w:rPr>
        <w:t>Grandview</w:t>
      </w:r>
      <w:r w:rsidR="00E1471D">
        <w:rPr>
          <w:b/>
          <w:sz w:val="20"/>
        </w:rPr>
        <w:t xml:space="preserve"> </w:t>
      </w:r>
      <w:r>
        <w:rPr>
          <w:b/>
          <w:sz w:val="20"/>
        </w:rPr>
        <w:t>Elementary</w:t>
      </w:r>
      <w:r>
        <w:rPr>
          <w:b/>
          <w:spacing w:val="-8"/>
          <w:sz w:val="20"/>
        </w:rPr>
        <w:t xml:space="preserve"> </w:t>
      </w:r>
      <w:r>
        <w:rPr>
          <w:b/>
          <w:sz w:val="20"/>
        </w:rPr>
        <w:t>School</w:t>
      </w:r>
      <w:r w:rsidR="009E3775">
        <w:rPr>
          <w:b/>
          <w:sz w:val="20"/>
        </w:rPr>
        <w:t>-</w:t>
      </w:r>
      <w:r w:rsidR="00563180">
        <w:rPr>
          <w:b/>
          <w:sz w:val="20"/>
        </w:rPr>
        <w:t xml:space="preserve"> Bloomington</w:t>
      </w:r>
      <w:r w:rsidR="009E3775">
        <w:rPr>
          <w:b/>
          <w:sz w:val="20"/>
        </w:rPr>
        <w:t>, Indiana</w:t>
      </w:r>
    </w:p>
    <w:p w14:paraId="7041CDB3" w14:textId="77777777" w:rsidR="007E010F" w:rsidRDefault="00E87AB7">
      <w:pPr>
        <w:tabs>
          <w:tab w:val="left" w:pos="2260"/>
        </w:tabs>
        <w:spacing w:line="245" w:lineRule="exact"/>
        <w:ind w:left="100"/>
        <w:rPr>
          <w:sz w:val="20"/>
        </w:rPr>
      </w:pPr>
      <w:r>
        <w:rPr>
          <w:b/>
          <w:sz w:val="20"/>
        </w:rPr>
        <w:t>Reports</w:t>
      </w:r>
      <w:r>
        <w:rPr>
          <w:b/>
          <w:spacing w:val="-2"/>
          <w:sz w:val="20"/>
        </w:rPr>
        <w:t xml:space="preserve"> </w:t>
      </w:r>
      <w:r>
        <w:rPr>
          <w:b/>
          <w:sz w:val="20"/>
        </w:rPr>
        <w:t>To:</w:t>
      </w:r>
      <w:r>
        <w:rPr>
          <w:b/>
          <w:sz w:val="20"/>
        </w:rPr>
        <w:tab/>
      </w:r>
      <w:r>
        <w:rPr>
          <w:sz w:val="20"/>
        </w:rPr>
        <w:t>CIS Program</w:t>
      </w:r>
      <w:r>
        <w:rPr>
          <w:spacing w:val="-2"/>
          <w:sz w:val="20"/>
        </w:rPr>
        <w:t xml:space="preserve"> </w:t>
      </w:r>
      <w:r>
        <w:rPr>
          <w:sz w:val="20"/>
        </w:rPr>
        <w:t>Director</w:t>
      </w:r>
    </w:p>
    <w:p w14:paraId="277D4377" w14:textId="1998FBF6" w:rsidR="007E010F" w:rsidRDefault="00E87AB7">
      <w:pPr>
        <w:tabs>
          <w:tab w:val="left" w:pos="2260"/>
        </w:tabs>
        <w:spacing w:before="2"/>
        <w:ind w:left="100"/>
        <w:rPr>
          <w:sz w:val="20"/>
        </w:rPr>
      </w:pPr>
      <w:r>
        <w:rPr>
          <w:b/>
          <w:sz w:val="20"/>
        </w:rPr>
        <w:t>Status:</w:t>
      </w:r>
      <w:r>
        <w:rPr>
          <w:b/>
          <w:sz w:val="20"/>
        </w:rPr>
        <w:tab/>
      </w:r>
      <w:r w:rsidR="00563180">
        <w:rPr>
          <w:sz w:val="20"/>
        </w:rPr>
        <w:t>Full</w:t>
      </w:r>
      <w:r w:rsidR="00497DA6">
        <w:rPr>
          <w:sz w:val="20"/>
        </w:rPr>
        <w:t xml:space="preserve"> </w:t>
      </w:r>
      <w:r>
        <w:rPr>
          <w:sz w:val="20"/>
        </w:rPr>
        <w:t xml:space="preserve">Time: </w:t>
      </w:r>
      <w:r w:rsidR="00563180">
        <w:rPr>
          <w:sz w:val="20"/>
        </w:rPr>
        <w:t>4</w:t>
      </w:r>
      <w:r w:rsidR="009C3FB5">
        <w:rPr>
          <w:sz w:val="20"/>
        </w:rPr>
        <w:t xml:space="preserve">0 </w:t>
      </w:r>
      <w:r>
        <w:rPr>
          <w:sz w:val="20"/>
        </w:rPr>
        <w:t>hours per week</w:t>
      </w:r>
      <w:r w:rsidR="003679E1">
        <w:rPr>
          <w:sz w:val="20"/>
        </w:rPr>
        <w:t xml:space="preserve"> </w:t>
      </w:r>
      <w:r w:rsidR="00563180">
        <w:rPr>
          <w:sz w:val="20"/>
        </w:rPr>
        <w:t>200</w:t>
      </w:r>
      <w:r w:rsidR="003679E1">
        <w:rPr>
          <w:sz w:val="20"/>
        </w:rPr>
        <w:t xml:space="preserve"> </w:t>
      </w:r>
      <w:r w:rsidR="00563180">
        <w:rPr>
          <w:sz w:val="20"/>
        </w:rPr>
        <w:t>days</w:t>
      </w:r>
      <w:r w:rsidR="0028684D">
        <w:rPr>
          <w:sz w:val="20"/>
        </w:rPr>
        <w:t>,</w:t>
      </w:r>
      <w:r w:rsidR="003679E1">
        <w:rPr>
          <w:sz w:val="20"/>
        </w:rPr>
        <w:t xml:space="preserve"> </w:t>
      </w:r>
      <w:r w:rsidR="0028684D">
        <w:rPr>
          <w:sz w:val="20"/>
        </w:rPr>
        <w:t xml:space="preserve">Benefits stipend </w:t>
      </w:r>
    </w:p>
    <w:p w14:paraId="0B91F464" w14:textId="77777777" w:rsidR="007E010F" w:rsidRDefault="007E010F">
      <w:pPr>
        <w:pStyle w:val="BodyText"/>
        <w:spacing w:before="11"/>
        <w:rPr>
          <w:sz w:val="19"/>
        </w:rPr>
      </w:pPr>
    </w:p>
    <w:p w14:paraId="795950BB" w14:textId="77777777" w:rsidR="007E010F" w:rsidRDefault="00E87AB7">
      <w:pPr>
        <w:spacing w:line="245" w:lineRule="exact"/>
        <w:ind w:left="100"/>
        <w:rPr>
          <w:b/>
          <w:sz w:val="20"/>
        </w:rPr>
      </w:pPr>
      <w:r>
        <w:rPr>
          <w:b/>
          <w:sz w:val="20"/>
        </w:rPr>
        <w:t>SUMMARY</w:t>
      </w:r>
    </w:p>
    <w:p w14:paraId="727AFCCF" w14:textId="77777777" w:rsidR="007E010F" w:rsidRDefault="00E87AB7">
      <w:pPr>
        <w:ind w:left="100" w:right="416"/>
        <w:rPr>
          <w:sz w:val="20"/>
        </w:rPr>
      </w:pPr>
      <w:r>
        <w:rPr>
          <w:sz w:val="20"/>
        </w:rPr>
        <w:t xml:space="preserve">Responsible for overall planning and managing of Communities </w:t>
      </w:r>
      <w:proofErr w:type="gramStart"/>
      <w:r>
        <w:rPr>
          <w:sz w:val="20"/>
        </w:rPr>
        <w:t>In</w:t>
      </w:r>
      <w:proofErr w:type="gramEnd"/>
      <w:r>
        <w:rPr>
          <w:sz w:val="20"/>
        </w:rPr>
        <w:t xml:space="preserve"> Schools (CIS) operations at the schools in the implementation of the CIS model of integrated student supports.</w:t>
      </w:r>
    </w:p>
    <w:p w14:paraId="73417A2C" w14:textId="77777777" w:rsidR="007E010F" w:rsidRDefault="007E010F">
      <w:pPr>
        <w:pStyle w:val="BodyText"/>
        <w:spacing w:before="2"/>
        <w:rPr>
          <w:sz w:val="20"/>
        </w:rPr>
      </w:pPr>
    </w:p>
    <w:p w14:paraId="31F8D642" w14:textId="77777777" w:rsidR="007E010F" w:rsidRDefault="00E87AB7">
      <w:pPr>
        <w:spacing w:line="245" w:lineRule="exact"/>
        <w:ind w:left="100"/>
        <w:rPr>
          <w:b/>
          <w:sz w:val="20"/>
        </w:rPr>
      </w:pPr>
      <w:r>
        <w:rPr>
          <w:b/>
          <w:sz w:val="20"/>
        </w:rPr>
        <w:t>ESSENTIAL DUTIES AND RESPONSIBILITIES</w:t>
      </w:r>
    </w:p>
    <w:p w14:paraId="32406796" w14:textId="77777777" w:rsidR="007E010F" w:rsidRDefault="00E87AB7">
      <w:pPr>
        <w:spacing w:line="245" w:lineRule="exact"/>
        <w:ind w:left="100"/>
        <w:rPr>
          <w:sz w:val="20"/>
        </w:rPr>
      </w:pPr>
      <w:r>
        <w:rPr>
          <w:sz w:val="20"/>
        </w:rPr>
        <w:t>Implementation of the CIS model of integrated student supports:</w:t>
      </w:r>
    </w:p>
    <w:p w14:paraId="6BD2B583" w14:textId="77777777" w:rsidR="007E010F" w:rsidRDefault="007E010F">
      <w:pPr>
        <w:pStyle w:val="BodyText"/>
        <w:spacing w:before="5"/>
        <w:rPr>
          <w:sz w:val="19"/>
        </w:rPr>
      </w:pPr>
    </w:p>
    <w:p w14:paraId="0D8A627F" w14:textId="77777777" w:rsidR="007E010F" w:rsidRDefault="00E87AB7">
      <w:pPr>
        <w:pStyle w:val="ListParagraph"/>
        <w:numPr>
          <w:ilvl w:val="0"/>
          <w:numId w:val="1"/>
        </w:numPr>
        <w:tabs>
          <w:tab w:val="left" w:pos="372"/>
        </w:tabs>
        <w:ind w:right="231"/>
        <w:rPr>
          <w:sz w:val="18"/>
        </w:rPr>
      </w:pPr>
      <w:r>
        <w:rPr>
          <w:b/>
          <w:i/>
          <w:sz w:val="18"/>
        </w:rPr>
        <w:t>Engage a school support team that works closely with school administrators, staff and teachers in the implementation of the CIS model</w:t>
      </w:r>
      <w:r>
        <w:rPr>
          <w:b/>
          <w:sz w:val="18"/>
        </w:rPr>
        <w:t xml:space="preserve">. </w:t>
      </w:r>
      <w:r>
        <w:rPr>
          <w:sz w:val="18"/>
        </w:rPr>
        <w:t>The team may include other CIS employees, volunteers, school staff or faculty and/or other community partners. This process will include the building and nurturing of school staff relations, relationships to school and community and the engagement of volunteers for the delivery of</w:t>
      </w:r>
      <w:r>
        <w:rPr>
          <w:spacing w:val="-4"/>
          <w:sz w:val="18"/>
        </w:rPr>
        <w:t xml:space="preserve"> </w:t>
      </w:r>
      <w:r>
        <w:rPr>
          <w:sz w:val="18"/>
        </w:rPr>
        <w:t>services.</w:t>
      </w:r>
    </w:p>
    <w:p w14:paraId="10F15803" w14:textId="77777777" w:rsidR="007E010F" w:rsidRDefault="00E87AB7">
      <w:pPr>
        <w:pStyle w:val="ListParagraph"/>
        <w:numPr>
          <w:ilvl w:val="0"/>
          <w:numId w:val="1"/>
        </w:numPr>
        <w:tabs>
          <w:tab w:val="left" w:pos="372"/>
        </w:tabs>
        <w:spacing w:before="1" w:line="276" w:lineRule="auto"/>
        <w:ind w:right="556"/>
        <w:rPr>
          <w:sz w:val="18"/>
        </w:rPr>
      </w:pPr>
      <w:r>
        <w:rPr>
          <w:b/>
          <w:i/>
          <w:sz w:val="18"/>
        </w:rPr>
        <w:t>Lead the annual needs assessment process</w:t>
      </w:r>
      <w:r>
        <w:rPr>
          <w:i/>
          <w:sz w:val="18"/>
        </w:rPr>
        <w:t xml:space="preserve">. </w:t>
      </w:r>
      <w:r>
        <w:rPr>
          <w:sz w:val="18"/>
        </w:rPr>
        <w:t>This process will be based on data collected by school districts and schools as part of overall school improvement plans, surveys and discussions with staff, parents and students, and evaluation results from the previous</w:t>
      </w:r>
      <w:r>
        <w:rPr>
          <w:spacing w:val="-14"/>
          <w:sz w:val="18"/>
        </w:rPr>
        <w:t xml:space="preserve"> </w:t>
      </w:r>
      <w:r>
        <w:rPr>
          <w:sz w:val="18"/>
        </w:rPr>
        <w:t>year.</w:t>
      </w:r>
    </w:p>
    <w:p w14:paraId="15CA3592" w14:textId="77777777" w:rsidR="007E010F" w:rsidRDefault="00E87AB7">
      <w:pPr>
        <w:pStyle w:val="ListParagraph"/>
        <w:numPr>
          <w:ilvl w:val="0"/>
          <w:numId w:val="1"/>
        </w:numPr>
        <w:tabs>
          <w:tab w:val="left" w:pos="372"/>
        </w:tabs>
        <w:spacing w:line="276" w:lineRule="auto"/>
        <w:ind w:right="408"/>
        <w:rPr>
          <w:sz w:val="18"/>
        </w:rPr>
      </w:pPr>
      <w:r>
        <w:rPr>
          <w:b/>
          <w:i/>
          <w:sz w:val="18"/>
        </w:rPr>
        <w:t>Lead the development and implementation of the school support plan</w:t>
      </w:r>
      <w:r>
        <w:rPr>
          <w:b/>
          <w:sz w:val="18"/>
        </w:rPr>
        <w:t xml:space="preserve">. </w:t>
      </w:r>
      <w:r>
        <w:rPr>
          <w:sz w:val="18"/>
        </w:rPr>
        <w:t>The plan will include measurable objectives, as well as procedures for delivering widely available services (Tier I), targeted services (Tier II), and intensive, individualized services (Tier III), monitoring and adjusting services, and evaluating and reporting</w:t>
      </w:r>
      <w:r>
        <w:rPr>
          <w:spacing w:val="-6"/>
          <w:sz w:val="18"/>
        </w:rPr>
        <w:t xml:space="preserve"> </w:t>
      </w:r>
      <w:r>
        <w:rPr>
          <w:sz w:val="18"/>
        </w:rPr>
        <w:t>effectiveness.</w:t>
      </w:r>
    </w:p>
    <w:p w14:paraId="0975EAA6" w14:textId="77777777" w:rsidR="007E010F" w:rsidRDefault="00E87AB7">
      <w:pPr>
        <w:pStyle w:val="ListParagraph"/>
        <w:numPr>
          <w:ilvl w:val="0"/>
          <w:numId w:val="1"/>
        </w:numPr>
        <w:tabs>
          <w:tab w:val="left" w:pos="372"/>
        </w:tabs>
        <w:spacing w:line="276" w:lineRule="auto"/>
        <w:ind w:right="315"/>
        <w:rPr>
          <w:sz w:val="18"/>
        </w:rPr>
      </w:pPr>
      <w:r>
        <w:rPr>
          <w:b/>
          <w:i/>
          <w:sz w:val="18"/>
        </w:rPr>
        <w:t xml:space="preserve">Lead and coordinate the delivery of evidence-based services based on best practice and risk factor research. </w:t>
      </w:r>
      <w:r>
        <w:rPr>
          <w:sz w:val="18"/>
        </w:rPr>
        <w:t>The three tiers of support will be provided to help address identified school-wide needs or to build and reinforce student assets. Targeted and individualized services will be coordinated and provided</w:t>
      </w:r>
      <w:r>
        <w:rPr>
          <w:spacing w:val="-4"/>
          <w:sz w:val="18"/>
        </w:rPr>
        <w:t xml:space="preserve"> </w:t>
      </w:r>
      <w:r>
        <w:rPr>
          <w:sz w:val="18"/>
        </w:rPr>
        <w:t>at</w:t>
      </w:r>
      <w:r>
        <w:rPr>
          <w:spacing w:val="-4"/>
          <w:sz w:val="18"/>
        </w:rPr>
        <w:t xml:space="preserve"> </w:t>
      </w:r>
      <w:r>
        <w:rPr>
          <w:sz w:val="18"/>
        </w:rPr>
        <w:t>the</w:t>
      </w:r>
      <w:r>
        <w:rPr>
          <w:spacing w:val="-3"/>
          <w:sz w:val="18"/>
        </w:rPr>
        <w:t xml:space="preserve"> </w:t>
      </w:r>
      <w:r>
        <w:rPr>
          <w:sz w:val="18"/>
        </w:rPr>
        <w:t>school</w:t>
      </w:r>
      <w:r>
        <w:rPr>
          <w:spacing w:val="-2"/>
          <w:sz w:val="18"/>
        </w:rPr>
        <w:t xml:space="preserve"> </w:t>
      </w:r>
      <w:r>
        <w:rPr>
          <w:sz w:val="18"/>
        </w:rPr>
        <w:t>for</w:t>
      </w:r>
      <w:r>
        <w:rPr>
          <w:spacing w:val="-3"/>
          <w:sz w:val="18"/>
        </w:rPr>
        <w:t xml:space="preserve"> </w:t>
      </w:r>
      <w:r>
        <w:rPr>
          <w:sz w:val="18"/>
        </w:rPr>
        <w:t>specific</w:t>
      </w:r>
      <w:r>
        <w:rPr>
          <w:spacing w:val="-4"/>
          <w:sz w:val="18"/>
        </w:rPr>
        <w:t xml:space="preserve"> </w:t>
      </w:r>
      <w:r>
        <w:rPr>
          <w:sz w:val="18"/>
        </w:rPr>
        <w:t>students</w:t>
      </w:r>
      <w:r>
        <w:rPr>
          <w:spacing w:val="-4"/>
          <w:sz w:val="18"/>
        </w:rPr>
        <w:t xml:space="preserve"> </w:t>
      </w:r>
      <w:r>
        <w:rPr>
          <w:sz w:val="18"/>
        </w:rPr>
        <w:t>who</w:t>
      </w:r>
      <w:r>
        <w:rPr>
          <w:spacing w:val="-2"/>
          <w:sz w:val="18"/>
        </w:rPr>
        <w:t xml:space="preserve"> </w:t>
      </w:r>
      <w:r>
        <w:rPr>
          <w:sz w:val="18"/>
        </w:rPr>
        <w:t>are</w:t>
      </w:r>
      <w:r>
        <w:rPr>
          <w:spacing w:val="-5"/>
          <w:sz w:val="18"/>
        </w:rPr>
        <w:t xml:space="preserve"> </w:t>
      </w:r>
      <w:r>
        <w:rPr>
          <w:sz w:val="18"/>
        </w:rPr>
        <w:t>identified</w:t>
      </w:r>
      <w:r>
        <w:rPr>
          <w:spacing w:val="3"/>
          <w:sz w:val="18"/>
        </w:rPr>
        <w:t xml:space="preserve"> </w:t>
      </w:r>
      <w:r>
        <w:rPr>
          <w:sz w:val="18"/>
        </w:rPr>
        <w:t>as</w:t>
      </w:r>
      <w:r>
        <w:rPr>
          <w:spacing w:val="-4"/>
          <w:sz w:val="18"/>
        </w:rPr>
        <w:t xml:space="preserve"> </w:t>
      </w:r>
      <w:r>
        <w:rPr>
          <w:sz w:val="18"/>
        </w:rPr>
        <w:t>having</w:t>
      </w:r>
      <w:r>
        <w:rPr>
          <w:spacing w:val="-4"/>
          <w:sz w:val="18"/>
        </w:rPr>
        <w:t xml:space="preserve"> </w:t>
      </w:r>
      <w:r>
        <w:rPr>
          <w:sz w:val="18"/>
        </w:rPr>
        <w:t>the</w:t>
      </w:r>
      <w:r>
        <w:rPr>
          <w:spacing w:val="-3"/>
          <w:sz w:val="18"/>
        </w:rPr>
        <w:t xml:space="preserve"> </w:t>
      </w:r>
      <w:r>
        <w:rPr>
          <w:sz w:val="18"/>
        </w:rPr>
        <w:t>greatest</w:t>
      </w:r>
      <w:r>
        <w:rPr>
          <w:spacing w:val="-4"/>
          <w:sz w:val="18"/>
        </w:rPr>
        <w:t xml:space="preserve"> </w:t>
      </w:r>
      <w:r>
        <w:rPr>
          <w:sz w:val="18"/>
        </w:rPr>
        <w:t>risk</w:t>
      </w:r>
      <w:r>
        <w:rPr>
          <w:spacing w:val="-2"/>
          <w:sz w:val="18"/>
        </w:rPr>
        <w:t xml:space="preserve"> </w:t>
      </w:r>
      <w:r>
        <w:rPr>
          <w:sz w:val="18"/>
        </w:rPr>
        <w:t>of</w:t>
      </w:r>
      <w:r>
        <w:rPr>
          <w:spacing w:val="-4"/>
          <w:sz w:val="18"/>
        </w:rPr>
        <w:t xml:space="preserve"> </w:t>
      </w:r>
      <w:r>
        <w:rPr>
          <w:sz w:val="18"/>
        </w:rPr>
        <w:t>eventually dropping out of</w:t>
      </w:r>
      <w:r>
        <w:rPr>
          <w:spacing w:val="-4"/>
          <w:sz w:val="18"/>
        </w:rPr>
        <w:t xml:space="preserve"> </w:t>
      </w:r>
      <w:r>
        <w:rPr>
          <w:sz w:val="18"/>
        </w:rPr>
        <w:t>school.</w:t>
      </w:r>
    </w:p>
    <w:p w14:paraId="0BB79629" w14:textId="77777777" w:rsidR="007E010F" w:rsidRDefault="00E87AB7">
      <w:pPr>
        <w:pStyle w:val="ListParagraph"/>
        <w:numPr>
          <w:ilvl w:val="0"/>
          <w:numId w:val="1"/>
        </w:numPr>
        <w:tabs>
          <w:tab w:val="left" w:pos="372"/>
        </w:tabs>
        <w:spacing w:line="278" w:lineRule="auto"/>
        <w:ind w:right="402"/>
        <w:rPr>
          <w:sz w:val="18"/>
        </w:rPr>
      </w:pPr>
      <w:r>
        <w:rPr>
          <w:b/>
          <w:i/>
          <w:sz w:val="18"/>
        </w:rPr>
        <w:t>Monitoring and adjust services</w:t>
      </w:r>
      <w:r>
        <w:rPr>
          <w:b/>
          <w:sz w:val="18"/>
        </w:rPr>
        <w:t xml:space="preserve">. </w:t>
      </w:r>
      <w:r>
        <w:rPr>
          <w:sz w:val="18"/>
        </w:rPr>
        <w:t>The Site Coordinator will lead the CIS school support team in regularly monitoring and adjusting services as needed to maximize effectiveness and</w:t>
      </w:r>
      <w:r>
        <w:rPr>
          <w:spacing w:val="-22"/>
          <w:sz w:val="18"/>
        </w:rPr>
        <w:t xml:space="preserve"> </w:t>
      </w:r>
      <w:r>
        <w:rPr>
          <w:sz w:val="18"/>
        </w:rPr>
        <w:t>impact.</w:t>
      </w:r>
    </w:p>
    <w:p w14:paraId="1D084AAF" w14:textId="77777777" w:rsidR="007E010F" w:rsidRDefault="00E87AB7">
      <w:pPr>
        <w:pStyle w:val="ListParagraph"/>
        <w:numPr>
          <w:ilvl w:val="0"/>
          <w:numId w:val="1"/>
        </w:numPr>
        <w:tabs>
          <w:tab w:val="left" w:pos="372"/>
        </w:tabs>
        <w:spacing w:line="278" w:lineRule="auto"/>
        <w:ind w:right="101"/>
        <w:rPr>
          <w:sz w:val="18"/>
        </w:rPr>
      </w:pPr>
      <w:r>
        <w:rPr>
          <w:b/>
          <w:i/>
          <w:sz w:val="18"/>
        </w:rPr>
        <w:t>Evaluate the effectiveness at achieving school and student individualized goals</w:t>
      </w:r>
      <w:r>
        <w:rPr>
          <w:b/>
          <w:sz w:val="18"/>
        </w:rPr>
        <w:t xml:space="preserve">. </w:t>
      </w:r>
      <w:r>
        <w:rPr>
          <w:sz w:val="18"/>
        </w:rPr>
        <w:t>The Site Coordinator will lead the CIS school support team in implementing a systematic data collection plan to evaluate the effectiveness</w:t>
      </w:r>
      <w:r>
        <w:rPr>
          <w:spacing w:val="-4"/>
          <w:sz w:val="18"/>
        </w:rPr>
        <w:t xml:space="preserve"> </w:t>
      </w:r>
      <w:r>
        <w:rPr>
          <w:sz w:val="18"/>
        </w:rPr>
        <w:t>of</w:t>
      </w:r>
      <w:r>
        <w:rPr>
          <w:spacing w:val="-3"/>
          <w:sz w:val="18"/>
        </w:rPr>
        <w:t xml:space="preserve"> </w:t>
      </w:r>
      <w:r>
        <w:rPr>
          <w:sz w:val="18"/>
        </w:rPr>
        <w:t>services</w:t>
      </w:r>
      <w:r>
        <w:rPr>
          <w:spacing w:val="-5"/>
          <w:sz w:val="18"/>
        </w:rPr>
        <w:t xml:space="preserve"> </w:t>
      </w:r>
      <w:r>
        <w:rPr>
          <w:sz w:val="18"/>
        </w:rPr>
        <w:t>in</w:t>
      </w:r>
      <w:r>
        <w:rPr>
          <w:spacing w:val="-7"/>
          <w:sz w:val="18"/>
        </w:rPr>
        <w:t xml:space="preserve"> </w:t>
      </w:r>
      <w:r>
        <w:rPr>
          <w:sz w:val="18"/>
        </w:rPr>
        <w:t>achieving</w:t>
      </w:r>
      <w:r>
        <w:rPr>
          <w:spacing w:val="-4"/>
          <w:sz w:val="18"/>
        </w:rPr>
        <w:t xml:space="preserve"> </w:t>
      </w:r>
      <w:r>
        <w:rPr>
          <w:sz w:val="18"/>
        </w:rPr>
        <w:t>school-wide</w:t>
      </w:r>
      <w:r>
        <w:rPr>
          <w:spacing w:val="-3"/>
          <w:sz w:val="18"/>
        </w:rPr>
        <w:t xml:space="preserve"> </w:t>
      </w:r>
      <w:r>
        <w:rPr>
          <w:sz w:val="18"/>
        </w:rPr>
        <w:t>goals</w:t>
      </w:r>
      <w:r>
        <w:rPr>
          <w:spacing w:val="-3"/>
          <w:sz w:val="18"/>
        </w:rPr>
        <w:t xml:space="preserve"> </w:t>
      </w:r>
      <w:r>
        <w:rPr>
          <w:sz w:val="18"/>
        </w:rPr>
        <w:t>and</w:t>
      </w:r>
      <w:r>
        <w:rPr>
          <w:spacing w:val="-4"/>
          <w:sz w:val="18"/>
        </w:rPr>
        <w:t xml:space="preserve"> </w:t>
      </w:r>
      <w:r>
        <w:rPr>
          <w:sz w:val="18"/>
        </w:rPr>
        <w:t>addressing</w:t>
      </w:r>
      <w:r>
        <w:rPr>
          <w:spacing w:val="-4"/>
          <w:sz w:val="18"/>
        </w:rPr>
        <w:t xml:space="preserve"> </w:t>
      </w:r>
      <w:r>
        <w:rPr>
          <w:sz w:val="18"/>
        </w:rPr>
        <w:t>the</w:t>
      </w:r>
      <w:r>
        <w:rPr>
          <w:spacing w:val="-3"/>
          <w:sz w:val="18"/>
        </w:rPr>
        <w:t xml:space="preserve"> </w:t>
      </w:r>
      <w:r>
        <w:rPr>
          <w:sz w:val="18"/>
        </w:rPr>
        <w:t>needs</w:t>
      </w:r>
      <w:r>
        <w:rPr>
          <w:spacing w:val="-4"/>
          <w:sz w:val="18"/>
        </w:rPr>
        <w:t xml:space="preserve"> </w:t>
      </w:r>
      <w:r>
        <w:rPr>
          <w:sz w:val="18"/>
        </w:rPr>
        <w:t>of</w:t>
      </w:r>
      <w:r>
        <w:rPr>
          <w:spacing w:val="-3"/>
          <w:sz w:val="18"/>
        </w:rPr>
        <w:t xml:space="preserve"> </w:t>
      </w:r>
      <w:r>
        <w:rPr>
          <w:sz w:val="18"/>
        </w:rPr>
        <w:t>individual</w:t>
      </w:r>
      <w:r>
        <w:rPr>
          <w:spacing w:val="-3"/>
          <w:sz w:val="18"/>
        </w:rPr>
        <w:t xml:space="preserve"> </w:t>
      </w:r>
      <w:r>
        <w:rPr>
          <w:sz w:val="18"/>
        </w:rPr>
        <w:t>students.</w:t>
      </w:r>
    </w:p>
    <w:p w14:paraId="6225E05B" w14:textId="77777777" w:rsidR="007E010F" w:rsidRDefault="00E87AB7">
      <w:pPr>
        <w:pStyle w:val="ListParagraph"/>
        <w:numPr>
          <w:ilvl w:val="0"/>
          <w:numId w:val="1"/>
        </w:numPr>
        <w:tabs>
          <w:tab w:val="left" w:pos="372"/>
        </w:tabs>
        <w:spacing w:line="278" w:lineRule="auto"/>
        <w:ind w:right="102"/>
        <w:rPr>
          <w:sz w:val="18"/>
        </w:rPr>
      </w:pPr>
      <w:r>
        <w:rPr>
          <w:b/>
          <w:i/>
          <w:sz w:val="18"/>
        </w:rPr>
        <w:t xml:space="preserve">Lead the School Support Team in annual reporting. </w:t>
      </w:r>
      <w:r>
        <w:rPr>
          <w:sz w:val="18"/>
        </w:rPr>
        <w:t xml:space="preserve">Annual end-of-year reports will be provided to school and affiliate leadership which are instrumental in planning services for the following year, as well as contributing to affiliate level reports for partners, the state office (if appropriate) and the Communities </w:t>
      </w:r>
      <w:proofErr w:type="gramStart"/>
      <w:r>
        <w:rPr>
          <w:sz w:val="18"/>
        </w:rPr>
        <w:t>In</w:t>
      </w:r>
      <w:proofErr w:type="gramEnd"/>
      <w:r>
        <w:rPr>
          <w:sz w:val="18"/>
        </w:rPr>
        <w:t xml:space="preserve"> Schools national</w:t>
      </w:r>
      <w:r>
        <w:rPr>
          <w:spacing w:val="-2"/>
          <w:sz w:val="18"/>
        </w:rPr>
        <w:t xml:space="preserve"> </w:t>
      </w:r>
      <w:r>
        <w:rPr>
          <w:sz w:val="18"/>
        </w:rPr>
        <w:t>office.</w:t>
      </w:r>
    </w:p>
    <w:p w14:paraId="621CF985" w14:textId="77777777" w:rsidR="007E010F" w:rsidRDefault="00E87AB7">
      <w:pPr>
        <w:spacing w:before="183"/>
        <w:ind w:left="100" w:right="172"/>
        <w:rPr>
          <w:i/>
          <w:sz w:val="18"/>
        </w:rPr>
      </w:pPr>
      <w:r>
        <w:rPr>
          <w:i/>
          <w:sz w:val="18"/>
        </w:rPr>
        <w:t>The statements contained herein describe the scope of the responsibility and essential functions of this position</w:t>
      </w:r>
      <w:r w:rsidR="00497DA6">
        <w:rPr>
          <w:i/>
          <w:sz w:val="18"/>
        </w:rPr>
        <w:t xml:space="preserve">, </w:t>
      </w:r>
      <w:r>
        <w:rPr>
          <w:i/>
          <w:sz w:val="18"/>
        </w:rPr>
        <w:t xml:space="preserve"> but should not be considered to be an all-inclusive listing of work requirements. Individuals may perform other duties as assigned including work in other areas to cover absences or relief to equalize peak work periods or otherwise balance the workload. Other duties may be assigned by Executive Director or Program Director as required.</w:t>
      </w:r>
    </w:p>
    <w:p w14:paraId="0C9D43D4" w14:textId="77777777" w:rsidR="007E010F" w:rsidRDefault="007E010F">
      <w:pPr>
        <w:rPr>
          <w:sz w:val="18"/>
        </w:rPr>
        <w:sectPr w:rsidR="007E010F">
          <w:headerReference w:type="default" r:id="rId7"/>
          <w:footerReference w:type="default" r:id="rId8"/>
          <w:type w:val="continuous"/>
          <w:pgSz w:w="12240" w:h="15840"/>
          <w:pgMar w:top="1820" w:right="1340" w:bottom="920" w:left="1340" w:header="288" w:footer="728" w:gutter="0"/>
          <w:cols w:space="720"/>
        </w:sectPr>
      </w:pPr>
    </w:p>
    <w:p w14:paraId="083FCDB2" w14:textId="77777777" w:rsidR="007E010F" w:rsidRDefault="007E010F">
      <w:pPr>
        <w:pStyle w:val="BodyText"/>
        <w:spacing w:before="1"/>
        <w:rPr>
          <w:i/>
          <w:sz w:val="13"/>
        </w:rPr>
      </w:pPr>
    </w:p>
    <w:p w14:paraId="12C2E98D" w14:textId="77777777" w:rsidR="007E010F" w:rsidRDefault="00E87AB7">
      <w:pPr>
        <w:pStyle w:val="Heading1"/>
        <w:spacing w:before="99"/>
      </w:pPr>
      <w:r>
        <w:t>QUALIFICATIONS</w:t>
      </w:r>
    </w:p>
    <w:p w14:paraId="5A868F6D" w14:textId="77777777" w:rsidR="007E010F" w:rsidRDefault="00E87AB7">
      <w:pPr>
        <w:pStyle w:val="BodyText"/>
        <w:ind w:left="10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7393431" w14:textId="77777777" w:rsidR="007E010F" w:rsidRDefault="007E010F">
      <w:pPr>
        <w:pStyle w:val="BodyText"/>
        <w:spacing w:before="11"/>
        <w:rPr>
          <w:sz w:val="17"/>
        </w:rPr>
      </w:pPr>
    </w:p>
    <w:p w14:paraId="689435B5" w14:textId="77777777" w:rsidR="007E010F" w:rsidRDefault="00E87AB7">
      <w:pPr>
        <w:pStyle w:val="BodyText"/>
        <w:ind w:left="100" w:right="172"/>
      </w:pPr>
      <w:r>
        <w:t>Aside from having experience in working with school-age children, effective written and verbal communication skills and familiarity with local health and human service agencies a site coordinator must possess the knowledge, skills and personal attributes needed by entry-level professional to support the critical features of positive youth development settings. These core competencies are as follows:</w:t>
      </w:r>
    </w:p>
    <w:p w14:paraId="18DD4EFA" w14:textId="77777777" w:rsidR="007E010F" w:rsidRDefault="007E010F">
      <w:pPr>
        <w:pStyle w:val="BodyText"/>
      </w:pPr>
    </w:p>
    <w:p w14:paraId="7D2B87B6" w14:textId="77777777" w:rsidR="007E010F" w:rsidRDefault="00E87AB7">
      <w:pPr>
        <w:pStyle w:val="ListParagraph"/>
        <w:numPr>
          <w:ilvl w:val="0"/>
          <w:numId w:val="1"/>
        </w:numPr>
        <w:tabs>
          <w:tab w:val="left" w:pos="372"/>
        </w:tabs>
        <w:rPr>
          <w:sz w:val="18"/>
        </w:rPr>
      </w:pPr>
      <w:r>
        <w:rPr>
          <w:sz w:val="18"/>
        </w:rPr>
        <w:t>Understand and apply basic child and adolescent development</w:t>
      </w:r>
      <w:r>
        <w:rPr>
          <w:spacing w:val="-8"/>
          <w:sz w:val="18"/>
        </w:rPr>
        <w:t xml:space="preserve"> </w:t>
      </w:r>
      <w:r>
        <w:rPr>
          <w:sz w:val="18"/>
        </w:rPr>
        <w:t>principles.</w:t>
      </w:r>
    </w:p>
    <w:p w14:paraId="0A02487B" w14:textId="77777777" w:rsidR="007E010F" w:rsidRDefault="00E87AB7">
      <w:pPr>
        <w:pStyle w:val="ListParagraph"/>
        <w:numPr>
          <w:ilvl w:val="0"/>
          <w:numId w:val="1"/>
        </w:numPr>
        <w:tabs>
          <w:tab w:val="left" w:pos="372"/>
        </w:tabs>
        <w:spacing w:before="1"/>
        <w:rPr>
          <w:sz w:val="18"/>
        </w:rPr>
      </w:pPr>
      <w:r>
        <w:rPr>
          <w:sz w:val="18"/>
        </w:rPr>
        <w:t>Communicate and develop positive relationships with</w:t>
      </w:r>
      <w:r>
        <w:rPr>
          <w:spacing w:val="-6"/>
          <w:sz w:val="18"/>
        </w:rPr>
        <w:t xml:space="preserve"> </w:t>
      </w:r>
      <w:r>
        <w:rPr>
          <w:sz w:val="18"/>
        </w:rPr>
        <w:t>youth.</w:t>
      </w:r>
    </w:p>
    <w:p w14:paraId="14A357CD" w14:textId="77777777" w:rsidR="007E010F" w:rsidRDefault="00E87AB7">
      <w:pPr>
        <w:pStyle w:val="ListParagraph"/>
        <w:numPr>
          <w:ilvl w:val="0"/>
          <w:numId w:val="1"/>
        </w:numPr>
        <w:tabs>
          <w:tab w:val="left" w:pos="372"/>
        </w:tabs>
        <w:rPr>
          <w:sz w:val="18"/>
        </w:rPr>
      </w:pPr>
      <w:r>
        <w:rPr>
          <w:sz w:val="18"/>
        </w:rPr>
        <w:t>Adapt, facilitate and evaluate age appropriate activities with and for the</w:t>
      </w:r>
      <w:r>
        <w:rPr>
          <w:spacing w:val="-14"/>
          <w:sz w:val="18"/>
        </w:rPr>
        <w:t xml:space="preserve"> </w:t>
      </w:r>
      <w:r>
        <w:rPr>
          <w:sz w:val="18"/>
        </w:rPr>
        <w:t>group.</w:t>
      </w:r>
    </w:p>
    <w:p w14:paraId="596C0107" w14:textId="77777777" w:rsidR="007E010F" w:rsidRDefault="00E87AB7">
      <w:pPr>
        <w:pStyle w:val="ListParagraph"/>
        <w:numPr>
          <w:ilvl w:val="0"/>
          <w:numId w:val="1"/>
        </w:numPr>
        <w:tabs>
          <w:tab w:val="left" w:pos="372"/>
        </w:tabs>
        <w:rPr>
          <w:sz w:val="18"/>
        </w:rPr>
      </w:pPr>
      <w:r>
        <w:rPr>
          <w:sz w:val="18"/>
        </w:rPr>
        <w:t>Respect and honor cultural and human</w:t>
      </w:r>
      <w:r>
        <w:rPr>
          <w:spacing w:val="-8"/>
          <w:sz w:val="18"/>
        </w:rPr>
        <w:t xml:space="preserve"> </w:t>
      </w:r>
      <w:r>
        <w:rPr>
          <w:sz w:val="18"/>
        </w:rPr>
        <w:t>diversity.</w:t>
      </w:r>
    </w:p>
    <w:p w14:paraId="1F70542B" w14:textId="77777777" w:rsidR="007E010F" w:rsidRDefault="00E87AB7">
      <w:pPr>
        <w:pStyle w:val="ListParagraph"/>
        <w:numPr>
          <w:ilvl w:val="0"/>
          <w:numId w:val="1"/>
        </w:numPr>
        <w:tabs>
          <w:tab w:val="left" w:pos="372"/>
        </w:tabs>
        <w:rPr>
          <w:sz w:val="18"/>
        </w:rPr>
      </w:pPr>
      <w:r>
        <w:rPr>
          <w:sz w:val="18"/>
        </w:rPr>
        <w:t>Involve and empower</w:t>
      </w:r>
      <w:r>
        <w:rPr>
          <w:spacing w:val="-2"/>
          <w:sz w:val="18"/>
        </w:rPr>
        <w:t xml:space="preserve"> </w:t>
      </w:r>
      <w:r>
        <w:rPr>
          <w:sz w:val="18"/>
        </w:rPr>
        <w:t>youth.</w:t>
      </w:r>
    </w:p>
    <w:p w14:paraId="3359BB4E" w14:textId="77777777" w:rsidR="007E010F" w:rsidRDefault="00E87AB7">
      <w:pPr>
        <w:pStyle w:val="ListParagraph"/>
        <w:numPr>
          <w:ilvl w:val="0"/>
          <w:numId w:val="1"/>
        </w:numPr>
        <w:tabs>
          <w:tab w:val="left" w:pos="372"/>
        </w:tabs>
        <w:spacing w:before="1"/>
        <w:rPr>
          <w:sz w:val="18"/>
        </w:rPr>
      </w:pPr>
      <w:r>
        <w:rPr>
          <w:sz w:val="18"/>
        </w:rPr>
        <w:t>Identify potential risk factors (in a program environment) and take measures to reduce</w:t>
      </w:r>
      <w:r>
        <w:rPr>
          <w:spacing w:val="-14"/>
          <w:sz w:val="18"/>
        </w:rPr>
        <w:t xml:space="preserve"> </w:t>
      </w:r>
      <w:r>
        <w:rPr>
          <w:sz w:val="18"/>
        </w:rPr>
        <w:t>risk.</w:t>
      </w:r>
    </w:p>
    <w:p w14:paraId="14737655" w14:textId="77777777" w:rsidR="007E010F" w:rsidRDefault="00E87AB7">
      <w:pPr>
        <w:pStyle w:val="ListParagraph"/>
        <w:numPr>
          <w:ilvl w:val="0"/>
          <w:numId w:val="1"/>
        </w:numPr>
        <w:tabs>
          <w:tab w:val="left" w:pos="372"/>
        </w:tabs>
        <w:rPr>
          <w:sz w:val="18"/>
        </w:rPr>
      </w:pPr>
      <w:r>
        <w:rPr>
          <w:sz w:val="18"/>
        </w:rPr>
        <w:t>Care for, involve and work with families and</w:t>
      </w:r>
      <w:r>
        <w:rPr>
          <w:spacing w:val="-11"/>
          <w:sz w:val="18"/>
        </w:rPr>
        <w:t xml:space="preserve"> </w:t>
      </w:r>
      <w:r>
        <w:rPr>
          <w:sz w:val="18"/>
        </w:rPr>
        <w:t>community.</w:t>
      </w:r>
    </w:p>
    <w:p w14:paraId="2C8F49EF" w14:textId="77777777" w:rsidR="007E010F" w:rsidRDefault="00E87AB7">
      <w:pPr>
        <w:pStyle w:val="ListParagraph"/>
        <w:numPr>
          <w:ilvl w:val="0"/>
          <w:numId w:val="1"/>
        </w:numPr>
        <w:tabs>
          <w:tab w:val="left" w:pos="372"/>
        </w:tabs>
        <w:rPr>
          <w:sz w:val="18"/>
        </w:rPr>
      </w:pPr>
      <w:r>
        <w:rPr>
          <w:sz w:val="18"/>
        </w:rPr>
        <w:t>Work as part of a team and shows</w:t>
      </w:r>
      <w:r>
        <w:rPr>
          <w:spacing w:val="-8"/>
          <w:sz w:val="18"/>
        </w:rPr>
        <w:t xml:space="preserve"> </w:t>
      </w:r>
      <w:r>
        <w:rPr>
          <w:sz w:val="18"/>
        </w:rPr>
        <w:t>professionalism.</w:t>
      </w:r>
    </w:p>
    <w:p w14:paraId="1014325D" w14:textId="77777777" w:rsidR="007E010F" w:rsidRDefault="00E87AB7">
      <w:pPr>
        <w:pStyle w:val="ListParagraph"/>
        <w:numPr>
          <w:ilvl w:val="0"/>
          <w:numId w:val="1"/>
        </w:numPr>
        <w:tabs>
          <w:tab w:val="left" w:pos="372"/>
        </w:tabs>
        <w:rPr>
          <w:sz w:val="18"/>
        </w:rPr>
      </w:pPr>
      <w:r>
        <w:rPr>
          <w:sz w:val="18"/>
        </w:rPr>
        <w:t>Demonstrate the attributes and qualities of a positive role</w:t>
      </w:r>
      <w:r>
        <w:rPr>
          <w:spacing w:val="-9"/>
          <w:sz w:val="18"/>
        </w:rPr>
        <w:t xml:space="preserve"> </w:t>
      </w:r>
      <w:r>
        <w:rPr>
          <w:sz w:val="18"/>
        </w:rPr>
        <w:t>model.</w:t>
      </w:r>
    </w:p>
    <w:p w14:paraId="71DCD9C5" w14:textId="77777777" w:rsidR="007E010F" w:rsidRDefault="00E87AB7">
      <w:pPr>
        <w:pStyle w:val="ListParagraph"/>
        <w:numPr>
          <w:ilvl w:val="0"/>
          <w:numId w:val="1"/>
        </w:numPr>
        <w:tabs>
          <w:tab w:val="left" w:pos="372"/>
        </w:tabs>
        <w:rPr>
          <w:sz w:val="18"/>
        </w:rPr>
      </w:pPr>
      <w:r>
        <w:rPr>
          <w:sz w:val="18"/>
        </w:rPr>
        <w:t>Interact with and relate to youth in ways that support asset</w:t>
      </w:r>
      <w:r>
        <w:rPr>
          <w:spacing w:val="-15"/>
          <w:sz w:val="18"/>
        </w:rPr>
        <w:t xml:space="preserve"> </w:t>
      </w:r>
      <w:r>
        <w:rPr>
          <w:sz w:val="18"/>
        </w:rPr>
        <w:t>building.</w:t>
      </w:r>
    </w:p>
    <w:p w14:paraId="409B5F6A" w14:textId="77777777" w:rsidR="007E010F" w:rsidRDefault="007E010F">
      <w:pPr>
        <w:pStyle w:val="BodyText"/>
        <w:spacing w:before="3"/>
        <w:rPr>
          <w:sz w:val="20"/>
        </w:rPr>
      </w:pPr>
    </w:p>
    <w:p w14:paraId="23A8414C" w14:textId="77777777" w:rsidR="007E010F" w:rsidRDefault="00E87AB7">
      <w:pPr>
        <w:pStyle w:val="Heading1"/>
        <w:spacing w:before="1"/>
      </w:pPr>
      <w:r>
        <w:t>EDUCATION and/or EXPERIENCE</w:t>
      </w:r>
    </w:p>
    <w:p w14:paraId="08DDC7A5" w14:textId="77777777" w:rsidR="007E010F" w:rsidRDefault="00E87AB7">
      <w:pPr>
        <w:pStyle w:val="BodyText"/>
        <w:ind w:left="100" w:right="172"/>
      </w:pPr>
      <w:r>
        <w:t>Bachelor’s degree or demonstrated relevant equivalent experience in education, social work or related field preferred. Must have a valid driver’s license and automobile insurance.</w:t>
      </w:r>
    </w:p>
    <w:p w14:paraId="3F40BFE9" w14:textId="77777777" w:rsidR="007E010F" w:rsidRDefault="007E010F">
      <w:pPr>
        <w:pStyle w:val="BodyText"/>
        <w:spacing w:before="1"/>
        <w:rPr>
          <w:sz w:val="20"/>
        </w:rPr>
      </w:pPr>
    </w:p>
    <w:p w14:paraId="320F259D" w14:textId="77777777" w:rsidR="007E010F" w:rsidRDefault="00E87AB7">
      <w:pPr>
        <w:pStyle w:val="Heading1"/>
      </w:pPr>
      <w:r>
        <w:t>LANGUAGE SKILLS</w:t>
      </w:r>
    </w:p>
    <w:p w14:paraId="0A22B4F5" w14:textId="09C3B4E4" w:rsidR="007E010F" w:rsidRDefault="00E87AB7">
      <w:pPr>
        <w:pStyle w:val="BodyText"/>
        <w:ind w:left="100" w:right="105"/>
      </w:pPr>
      <w:r>
        <w:t xml:space="preserve">Excellent verbal and written communication skills. Ability to analyze and interpret business periodicals, professional journals, technical manuals, and governmental regulations. </w:t>
      </w:r>
      <w:r w:rsidR="00D321CA">
        <w:t xml:space="preserve"> </w:t>
      </w:r>
      <w:r>
        <w:t xml:space="preserve">Ability to write and </w:t>
      </w:r>
      <w:proofErr w:type="gramStart"/>
      <w:r w:rsidR="00D321CA">
        <w:t>edit:</w:t>
      </w:r>
      <w:proofErr w:type="gramEnd"/>
      <w:r>
        <w:t xml:space="preserve"> reports, business correspondence, and procedure manuals. </w:t>
      </w:r>
      <w:r w:rsidR="00D321CA">
        <w:t xml:space="preserve"> </w:t>
      </w:r>
      <w:r>
        <w:t xml:space="preserve">Ability to effectively present information and respond to questions from managers, clients, and the </w:t>
      </w:r>
      <w:proofErr w:type="gramStart"/>
      <w:r>
        <w:t>general public</w:t>
      </w:r>
      <w:proofErr w:type="gramEnd"/>
      <w:r>
        <w:t>, orally and in writing. Ability to speak effectively to guest, candidates or employees of the</w:t>
      </w:r>
      <w:r>
        <w:rPr>
          <w:spacing w:val="-6"/>
        </w:rPr>
        <w:t xml:space="preserve"> </w:t>
      </w:r>
      <w:r>
        <w:t>organization.</w:t>
      </w:r>
    </w:p>
    <w:p w14:paraId="7084C1F7" w14:textId="77777777" w:rsidR="007E010F" w:rsidRDefault="007E010F">
      <w:pPr>
        <w:pStyle w:val="BodyText"/>
        <w:spacing w:before="2"/>
        <w:rPr>
          <w:sz w:val="20"/>
        </w:rPr>
      </w:pPr>
    </w:p>
    <w:p w14:paraId="30120BF4" w14:textId="77777777" w:rsidR="007E010F" w:rsidRDefault="00E87AB7">
      <w:pPr>
        <w:pStyle w:val="Heading1"/>
      </w:pPr>
      <w:r>
        <w:t>REASONING ABILITY</w:t>
      </w:r>
    </w:p>
    <w:p w14:paraId="3F6166C8" w14:textId="77777777" w:rsidR="007E010F" w:rsidRDefault="00E87AB7">
      <w:pPr>
        <w:pStyle w:val="BodyText"/>
        <w:ind w:left="100"/>
      </w:pPr>
      <w:r>
        <w:t>Ability to define problems, collect data, establish facts, and draw valid conclusions. Ability to interpret an extensive variety of instructions and deal with abstract and concrete variables.</w:t>
      </w:r>
    </w:p>
    <w:p w14:paraId="16B0EA04" w14:textId="77777777" w:rsidR="007E010F" w:rsidRDefault="007E010F">
      <w:pPr>
        <w:pStyle w:val="BodyText"/>
        <w:spacing w:before="6"/>
        <w:rPr>
          <w:sz w:val="20"/>
        </w:rPr>
      </w:pPr>
    </w:p>
    <w:p w14:paraId="1C0E4963" w14:textId="77777777" w:rsidR="007E010F" w:rsidRDefault="00E87AB7">
      <w:pPr>
        <w:pStyle w:val="BodyText"/>
        <w:spacing w:line="235" w:lineRule="auto"/>
        <w:ind w:left="100"/>
      </w:pPr>
      <w:r>
        <w:rPr>
          <w:b/>
          <w:sz w:val="20"/>
        </w:rPr>
        <w:t xml:space="preserve">TRAVEL: </w:t>
      </w:r>
      <w:r>
        <w:t>Occasional local for home visits, professional development, community and partnership development.</w:t>
      </w:r>
    </w:p>
    <w:p w14:paraId="6B221BB3" w14:textId="77777777" w:rsidR="007E010F" w:rsidRDefault="007E010F">
      <w:pPr>
        <w:pStyle w:val="BodyText"/>
        <w:spacing w:before="7"/>
        <w:rPr>
          <w:sz w:val="20"/>
        </w:rPr>
      </w:pPr>
    </w:p>
    <w:p w14:paraId="168D9FD6" w14:textId="77777777" w:rsidR="007E010F" w:rsidRDefault="00E87AB7">
      <w:pPr>
        <w:pStyle w:val="Heading1"/>
      </w:pPr>
      <w:r>
        <w:t>WORK ENVIRONMENT</w:t>
      </w:r>
    </w:p>
    <w:p w14:paraId="52398751" w14:textId="77777777" w:rsidR="007E010F" w:rsidRDefault="00E87AB7">
      <w:pPr>
        <w:pStyle w:val="BodyText"/>
        <w:ind w:left="100" w:right="1034"/>
      </w:pPr>
      <w:r>
        <w:t xml:space="preserve">The position is located at the school building assigned. Regular and satisfactory attendance and punctuality are required. The office space </w:t>
      </w:r>
      <w:proofErr w:type="gramStart"/>
      <w:r>
        <w:t>is located in</w:t>
      </w:r>
      <w:proofErr w:type="gramEnd"/>
      <w:r>
        <w:t xml:space="preserve"> the assigned location in the school.</w:t>
      </w:r>
    </w:p>
    <w:p w14:paraId="04091F92" w14:textId="77777777" w:rsidR="007E010F" w:rsidRDefault="007E010F">
      <w:pPr>
        <w:pStyle w:val="BodyText"/>
        <w:spacing w:before="11"/>
        <w:rPr>
          <w:sz w:val="17"/>
        </w:rPr>
      </w:pPr>
    </w:p>
    <w:p w14:paraId="6D0CE227" w14:textId="55616635" w:rsidR="007E010F" w:rsidRDefault="00E87AB7">
      <w:pPr>
        <w:pStyle w:val="BodyText"/>
        <w:spacing w:line="480" w:lineRule="auto"/>
        <w:ind w:left="100" w:right="1034"/>
      </w:pPr>
      <w:r>
        <w:t>Other duties within the scope of the employee’s skills and abilities as assigned by the s</w:t>
      </w:r>
      <w:r w:rsidR="00563180">
        <w:t>upervisor</w:t>
      </w:r>
      <w:r>
        <w:t xml:space="preserve">. </w:t>
      </w:r>
      <w:r w:rsidR="00005194">
        <w:t>Subject to satisfactorily passing a c</w:t>
      </w:r>
      <w:r>
        <w:t>riminal background check.</w:t>
      </w:r>
      <w:r w:rsidR="00005194">
        <w:t xml:space="preserve"> </w:t>
      </w:r>
    </w:p>
    <w:p w14:paraId="224CE243" w14:textId="0BC30A24" w:rsidR="009A6A62" w:rsidRPr="009A6A62" w:rsidRDefault="009A6A62" w:rsidP="009A6A62">
      <w:pPr>
        <w:rPr>
          <w:rFonts w:eastAsia="Times New Roman" w:cs="Times New Roman"/>
          <w:b/>
          <w:bCs/>
          <w:color w:val="111111"/>
          <w:sz w:val="18"/>
          <w:szCs w:val="18"/>
          <w:lang w:bidi="ar-SA"/>
        </w:rPr>
      </w:pPr>
      <w:r w:rsidRPr="009A6A62">
        <w:rPr>
          <w:rFonts w:eastAsia="Times New Roman" w:cs="Times New Roman"/>
          <w:b/>
          <w:bCs/>
          <w:color w:val="111111"/>
          <w:sz w:val="18"/>
          <w:szCs w:val="18"/>
        </w:rPr>
        <w:t xml:space="preserve">Please send a resume, cover letter, and three references to </w:t>
      </w:r>
      <w:hyperlink r:id="rId9" w:history="1">
        <w:r w:rsidRPr="009A6A62">
          <w:rPr>
            <w:rStyle w:val="Hyperlink"/>
            <w:rFonts w:eastAsia="Times New Roman" w:cs="Times New Roman"/>
            <w:b/>
            <w:bCs/>
            <w:sz w:val="18"/>
            <w:szCs w:val="18"/>
          </w:rPr>
          <w:t>info@cisindiana.org</w:t>
        </w:r>
      </w:hyperlink>
      <w:r w:rsidRPr="009A6A62">
        <w:rPr>
          <w:rFonts w:eastAsia="Times New Roman" w:cs="Times New Roman"/>
          <w:b/>
          <w:bCs/>
          <w:color w:val="111111"/>
          <w:sz w:val="18"/>
          <w:szCs w:val="18"/>
        </w:rPr>
        <w:t xml:space="preserve"> with “CIS Site Coordinator</w:t>
      </w:r>
      <w:r>
        <w:rPr>
          <w:rFonts w:eastAsia="Times New Roman" w:cs="Times New Roman"/>
          <w:b/>
          <w:bCs/>
          <w:color w:val="111111"/>
          <w:sz w:val="18"/>
          <w:szCs w:val="18"/>
        </w:rPr>
        <w:t>-</w:t>
      </w:r>
      <w:r w:rsidR="001D3186">
        <w:rPr>
          <w:rFonts w:eastAsia="Times New Roman" w:cs="Times New Roman"/>
          <w:b/>
          <w:bCs/>
          <w:color w:val="111111"/>
          <w:sz w:val="18"/>
          <w:szCs w:val="18"/>
        </w:rPr>
        <w:t>Grandview</w:t>
      </w:r>
      <w:r w:rsidR="00563180">
        <w:rPr>
          <w:rFonts w:eastAsia="Times New Roman" w:cs="Times New Roman"/>
          <w:b/>
          <w:bCs/>
          <w:color w:val="111111"/>
          <w:sz w:val="18"/>
          <w:szCs w:val="18"/>
        </w:rPr>
        <w:t xml:space="preserve"> Elementary School</w:t>
      </w:r>
      <w:r w:rsidRPr="009A6A62">
        <w:rPr>
          <w:rFonts w:eastAsia="Times New Roman" w:cs="Times New Roman"/>
          <w:b/>
          <w:bCs/>
          <w:color w:val="111111"/>
          <w:sz w:val="18"/>
          <w:szCs w:val="18"/>
        </w:rPr>
        <w:t>” addressed in the subject line.</w:t>
      </w:r>
    </w:p>
    <w:p w14:paraId="7A90F3FC" w14:textId="77777777" w:rsidR="009A6A62" w:rsidRDefault="009A6A62">
      <w:pPr>
        <w:pStyle w:val="BodyText"/>
        <w:spacing w:line="480" w:lineRule="auto"/>
        <w:ind w:left="100" w:right="1034"/>
      </w:pPr>
    </w:p>
    <w:p w14:paraId="25ED0DF9" w14:textId="77777777" w:rsidR="009A6A62" w:rsidRDefault="009A6A62">
      <w:pPr>
        <w:pStyle w:val="BodyText"/>
        <w:spacing w:line="480" w:lineRule="auto"/>
        <w:ind w:left="100" w:right="1034"/>
      </w:pPr>
    </w:p>
    <w:sectPr w:rsidR="009A6A62">
      <w:pgSz w:w="12240" w:h="15840"/>
      <w:pgMar w:top="1820" w:right="1340" w:bottom="920" w:left="1340" w:header="288"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E456" w14:textId="77777777" w:rsidR="00065A21" w:rsidRDefault="00065A21">
      <w:r>
        <w:separator/>
      </w:r>
    </w:p>
  </w:endnote>
  <w:endnote w:type="continuationSeparator" w:id="0">
    <w:p w14:paraId="2F5808D4" w14:textId="77777777" w:rsidR="00065A21" w:rsidRDefault="000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BB4" w14:textId="77777777" w:rsidR="007E010F" w:rsidRDefault="008C7CA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62C466" wp14:editId="62154416">
              <wp:simplePos x="0" y="0"/>
              <wp:positionH relativeFrom="page">
                <wp:posOffset>2331720</wp:posOffset>
              </wp:positionH>
              <wp:positionV relativeFrom="page">
                <wp:posOffset>9456420</wp:posOffset>
              </wp:positionV>
              <wp:extent cx="324040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C466" id="_x0000_t202" coordsize="21600,21600" o:spt="202" path="m,l,21600r21600,l21600,xe">
              <v:stroke joinstyle="miter"/>
              <v:path gradientshapeok="t" o:connecttype="rect"/>
            </v:shapetype>
            <v:shape id="Text Box 1" o:spid="_x0000_s1026" type="#_x0000_t202" style="position:absolute;margin-left:183.6pt;margin-top:744.6pt;width:255.1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" filled="f" stroked="f">
              <v:textbox inset="0,0,0,0">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4E1D" w14:textId="77777777" w:rsidR="00065A21" w:rsidRDefault="00065A21">
      <w:r>
        <w:separator/>
      </w:r>
    </w:p>
  </w:footnote>
  <w:footnote w:type="continuationSeparator" w:id="0">
    <w:p w14:paraId="191A6E33" w14:textId="77777777" w:rsidR="00065A21" w:rsidRDefault="000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B876" w14:textId="77777777" w:rsidR="007E010F" w:rsidRDefault="00E87AB7">
    <w:pPr>
      <w:pStyle w:val="BodyText"/>
      <w:spacing w:line="14" w:lineRule="auto"/>
      <w:rPr>
        <w:sz w:val="20"/>
      </w:rPr>
    </w:pPr>
    <w:r>
      <w:rPr>
        <w:noProof/>
      </w:rPr>
      <w:drawing>
        <wp:anchor distT="0" distB="0" distL="0" distR="0" simplePos="0" relativeHeight="251657216" behindDoc="1" locked="0" layoutInCell="1" allowOverlap="1" wp14:anchorId="6F84C90F" wp14:editId="5422494C">
          <wp:simplePos x="0" y="0"/>
          <wp:positionH relativeFrom="page">
            <wp:posOffset>914400</wp:posOffset>
          </wp:positionH>
          <wp:positionV relativeFrom="page">
            <wp:posOffset>182879</wp:posOffset>
          </wp:positionV>
          <wp:extent cx="1005839"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39" cy="9829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DF5"/>
    <w:multiLevelType w:val="hybridMultilevel"/>
    <w:tmpl w:val="60E22D1E"/>
    <w:lvl w:ilvl="0" w:tplc="5CFA6298">
      <w:numFmt w:val="bullet"/>
      <w:lvlText w:val=""/>
      <w:lvlJc w:val="left"/>
      <w:pPr>
        <w:ind w:left="371" w:hanging="272"/>
      </w:pPr>
      <w:rPr>
        <w:rFonts w:ascii="Symbol" w:eastAsia="Symbol" w:hAnsi="Symbol" w:cs="Symbol" w:hint="default"/>
        <w:w w:val="100"/>
        <w:sz w:val="18"/>
        <w:szCs w:val="18"/>
        <w:lang w:val="en-US" w:eastAsia="en-US" w:bidi="en-US"/>
      </w:rPr>
    </w:lvl>
    <w:lvl w:ilvl="1" w:tplc="BD341376">
      <w:numFmt w:val="bullet"/>
      <w:lvlText w:val="•"/>
      <w:lvlJc w:val="left"/>
      <w:pPr>
        <w:ind w:left="1298" w:hanging="272"/>
      </w:pPr>
      <w:rPr>
        <w:rFonts w:hint="default"/>
        <w:lang w:val="en-US" w:eastAsia="en-US" w:bidi="en-US"/>
      </w:rPr>
    </w:lvl>
    <w:lvl w:ilvl="2" w:tplc="E03631B8">
      <w:numFmt w:val="bullet"/>
      <w:lvlText w:val="•"/>
      <w:lvlJc w:val="left"/>
      <w:pPr>
        <w:ind w:left="2216" w:hanging="272"/>
      </w:pPr>
      <w:rPr>
        <w:rFonts w:hint="default"/>
        <w:lang w:val="en-US" w:eastAsia="en-US" w:bidi="en-US"/>
      </w:rPr>
    </w:lvl>
    <w:lvl w:ilvl="3" w:tplc="CCC2C1A4">
      <w:numFmt w:val="bullet"/>
      <w:lvlText w:val="•"/>
      <w:lvlJc w:val="left"/>
      <w:pPr>
        <w:ind w:left="3134" w:hanging="272"/>
      </w:pPr>
      <w:rPr>
        <w:rFonts w:hint="default"/>
        <w:lang w:val="en-US" w:eastAsia="en-US" w:bidi="en-US"/>
      </w:rPr>
    </w:lvl>
    <w:lvl w:ilvl="4" w:tplc="68087F64">
      <w:numFmt w:val="bullet"/>
      <w:lvlText w:val="•"/>
      <w:lvlJc w:val="left"/>
      <w:pPr>
        <w:ind w:left="4052" w:hanging="272"/>
      </w:pPr>
      <w:rPr>
        <w:rFonts w:hint="default"/>
        <w:lang w:val="en-US" w:eastAsia="en-US" w:bidi="en-US"/>
      </w:rPr>
    </w:lvl>
    <w:lvl w:ilvl="5" w:tplc="A59A898C">
      <w:numFmt w:val="bullet"/>
      <w:lvlText w:val="•"/>
      <w:lvlJc w:val="left"/>
      <w:pPr>
        <w:ind w:left="4970" w:hanging="272"/>
      </w:pPr>
      <w:rPr>
        <w:rFonts w:hint="default"/>
        <w:lang w:val="en-US" w:eastAsia="en-US" w:bidi="en-US"/>
      </w:rPr>
    </w:lvl>
    <w:lvl w:ilvl="6" w:tplc="3D88131E">
      <w:numFmt w:val="bullet"/>
      <w:lvlText w:val="•"/>
      <w:lvlJc w:val="left"/>
      <w:pPr>
        <w:ind w:left="5888" w:hanging="272"/>
      </w:pPr>
      <w:rPr>
        <w:rFonts w:hint="default"/>
        <w:lang w:val="en-US" w:eastAsia="en-US" w:bidi="en-US"/>
      </w:rPr>
    </w:lvl>
    <w:lvl w:ilvl="7" w:tplc="E1EA501A">
      <w:numFmt w:val="bullet"/>
      <w:lvlText w:val="•"/>
      <w:lvlJc w:val="left"/>
      <w:pPr>
        <w:ind w:left="6806" w:hanging="272"/>
      </w:pPr>
      <w:rPr>
        <w:rFonts w:hint="default"/>
        <w:lang w:val="en-US" w:eastAsia="en-US" w:bidi="en-US"/>
      </w:rPr>
    </w:lvl>
    <w:lvl w:ilvl="8" w:tplc="62E0AD2C">
      <w:numFmt w:val="bullet"/>
      <w:lvlText w:val="•"/>
      <w:lvlJc w:val="left"/>
      <w:pPr>
        <w:ind w:left="7724" w:hanging="272"/>
      </w:pPr>
      <w:rPr>
        <w:rFonts w:hint="default"/>
        <w:lang w:val="en-US" w:eastAsia="en-US" w:bidi="en-US"/>
      </w:rPr>
    </w:lvl>
  </w:abstractNum>
  <w:num w:numId="1" w16cid:durableId="113167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0F"/>
    <w:rsid w:val="00005194"/>
    <w:rsid w:val="00065A21"/>
    <w:rsid w:val="0006696A"/>
    <w:rsid w:val="000A1FAE"/>
    <w:rsid w:val="001112C7"/>
    <w:rsid w:val="001D3186"/>
    <w:rsid w:val="0028684D"/>
    <w:rsid w:val="003679E1"/>
    <w:rsid w:val="00404A96"/>
    <w:rsid w:val="004457F2"/>
    <w:rsid w:val="00485D10"/>
    <w:rsid w:val="00497DA6"/>
    <w:rsid w:val="004E5357"/>
    <w:rsid w:val="00563180"/>
    <w:rsid w:val="007E010F"/>
    <w:rsid w:val="008C7CAF"/>
    <w:rsid w:val="009425D3"/>
    <w:rsid w:val="00973544"/>
    <w:rsid w:val="009A6A62"/>
    <w:rsid w:val="009C3FB5"/>
    <w:rsid w:val="009E3775"/>
    <w:rsid w:val="00A76B94"/>
    <w:rsid w:val="00B454BC"/>
    <w:rsid w:val="00CF4B6A"/>
    <w:rsid w:val="00D321CA"/>
    <w:rsid w:val="00E1471D"/>
    <w:rsid w:val="00E8187D"/>
    <w:rsid w:val="00E8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F97F"/>
  <w15:docId w15:val="{8C9F3057-1729-4296-8878-6063FF62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24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1" w:hanging="27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aldazp</dc:creator>
  <cp:lastModifiedBy>Hadley Moore</cp:lastModifiedBy>
  <cp:revision>2</cp:revision>
  <dcterms:created xsi:type="dcterms:W3CDTF">2022-06-09T19:15:00Z</dcterms:created>
  <dcterms:modified xsi:type="dcterms:W3CDTF">2022-06-09T19:15:00Z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2020-05-14T00:00:00Z</vt:filetime>
  </property>
</Properties>
</file>